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1" w:rsidRDefault="00CB47A1" w:rsidP="00CB47A1">
      <w:pPr>
        <w:jc w:val="center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47A1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БАРАЊЕ </w:t>
      </w:r>
    </w:p>
    <w:p w:rsidR="00CB47A1" w:rsidRPr="00CB47A1" w:rsidRDefault="00CB47A1" w:rsidP="00CB47A1">
      <w:pPr>
        <w:jc w:val="center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47A1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ИЗДАВАЊЕ ОДОБРЕНИЕ ЗА УВОЗ НА ПЕСТИЦИДИ</w:t>
      </w:r>
    </w:p>
    <w:p w:rsidR="00CB47A1" w:rsidRDefault="00CB47A1" w:rsidP="00CB47A1">
      <w:pPr>
        <w:jc w:val="center"/>
        <w:rPr>
          <w:rFonts w:ascii="Arial" w:hAnsi="Arial" w:cs="Arial"/>
        </w:rPr>
      </w:pPr>
    </w:p>
    <w:p w:rsidR="00CB47A1" w:rsidRPr="00CB47A1" w:rsidRDefault="00CB47A1" w:rsidP="00CB47A1">
      <w:pPr>
        <w:rPr>
          <w:rFonts w:ascii="Arial" w:hAnsi="Arial" w:cs="Arial"/>
        </w:rPr>
      </w:pPr>
      <w:r w:rsidRPr="00CB47A1"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Податоци за акономскиот оператор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311"/>
      </w:tblGrid>
      <w:tr w:rsidR="00CB47A1" w:rsidTr="00CB47A1">
        <w:tc>
          <w:tcPr>
            <w:tcW w:w="2310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ЕДБ на Увозник/Примач</w:t>
            </w: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ЕДБ на Увозник/Примач (***)</w:t>
            </w:r>
          </w:p>
        </w:tc>
        <w:tc>
          <w:tcPr>
            <w:tcW w:w="2145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Име и адреса</w:t>
            </w:r>
          </w:p>
        </w:tc>
        <w:tc>
          <w:tcPr>
            <w:tcW w:w="2311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Земја на поаѓање/извоз (***)</w:t>
            </w:r>
          </w:p>
        </w:tc>
      </w:tr>
      <w:tr w:rsidR="00CB47A1" w:rsidTr="00CB47A1">
        <w:tc>
          <w:tcPr>
            <w:tcW w:w="4786" w:type="dxa"/>
            <w:gridSpan w:val="2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Институција за испитување</w:t>
            </w: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Број на претх. решение</w:t>
            </w:r>
          </w:p>
        </w:tc>
        <w:tc>
          <w:tcPr>
            <w:tcW w:w="2311" w:type="dxa"/>
          </w:tcPr>
          <w:p w:rsidR="00CB47A1" w:rsidRP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 xml:space="preserve">Влезен ГП </w:t>
            </w: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</w:tc>
      </w:tr>
    </w:tbl>
    <w:p w:rsidR="00CB47A1" w:rsidRPr="00CB47A1" w:rsidRDefault="00CB47A1" w:rsidP="00CB47A1">
      <w:pPr>
        <w:rPr>
          <w:rFonts w:ascii="Arial" w:hAnsi="Arial" w:cs="Arial"/>
        </w:rPr>
      </w:pPr>
    </w:p>
    <w:p w:rsidR="00CB47A1" w:rsidRPr="00CB47A1" w:rsidRDefault="00CB47A1" w:rsidP="00CB47A1">
      <w:pPr>
        <w:rPr>
          <w:rFonts w:ascii="Arial" w:hAnsi="Arial" w:cs="Arial"/>
          <w:b/>
          <w:sz w:val="28"/>
          <w:szCs w:val="28"/>
        </w:rPr>
      </w:pPr>
      <w:r w:rsidRPr="00CB47A1">
        <w:rPr>
          <w:rFonts w:ascii="Arial" w:hAnsi="Arial" w:cs="Arial"/>
          <w:b/>
          <w:sz w:val="28"/>
          <w:szCs w:val="28"/>
        </w:rPr>
        <w:t xml:space="preserve"> </w:t>
      </w:r>
      <w:r w:rsidRPr="00CB47A1"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Опис на стоката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  <w:gridCol w:w="2434"/>
        <w:gridCol w:w="2188"/>
      </w:tblGrid>
      <w:tr w:rsidR="00CB47A1" w:rsidTr="00CB47A1">
        <w:tc>
          <w:tcPr>
            <w:tcW w:w="2518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Тарифна ознака (***)</w:t>
            </w: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Опис на тарифна ознака</w:t>
            </w:r>
          </w:p>
        </w:tc>
        <w:tc>
          <w:tcPr>
            <w:tcW w:w="2434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Количина во ЕМ (***)</w:t>
            </w:r>
          </w:p>
        </w:tc>
        <w:tc>
          <w:tcPr>
            <w:tcW w:w="2188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Трговски опис</w:t>
            </w:r>
          </w:p>
        </w:tc>
      </w:tr>
      <w:tr w:rsidR="00CB47A1" w:rsidTr="00CB47A1">
        <w:tc>
          <w:tcPr>
            <w:tcW w:w="2518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Вид на пакувања</w:t>
            </w: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Број на пакувања</w:t>
            </w:r>
          </w:p>
        </w:tc>
        <w:tc>
          <w:tcPr>
            <w:tcW w:w="4622" w:type="dxa"/>
            <w:gridSpan w:val="2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Опис на количината во ЕМ</w:t>
            </w:r>
          </w:p>
        </w:tc>
      </w:tr>
      <w:tr w:rsidR="00CB47A1" w:rsidTr="00CB47A1">
        <w:tc>
          <w:tcPr>
            <w:tcW w:w="2518" w:type="dxa"/>
          </w:tcPr>
          <w:p w:rsidR="00CB47A1" w:rsidRP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 xml:space="preserve">Земја на потекло </w:t>
            </w: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Производител</w:t>
            </w:r>
          </w:p>
        </w:tc>
        <w:tc>
          <w:tcPr>
            <w:tcW w:w="2434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Адреса, Град</w:t>
            </w:r>
          </w:p>
        </w:tc>
        <w:tc>
          <w:tcPr>
            <w:tcW w:w="2188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Земја</w:t>
            </w:r>
          </w:p>
        </w:tc>
      </w:tr>
      <w:tr w:rsidR="00CB47A1" w:rsidTr="00CB47A1">
        <w:tc>
          <w:tcPr>
            <w:tcW w:w="2518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Испраќач/Извозник</w:t>
            </w: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  <w:p w:rsidR="00CB47A1" w:rsidRDefault="00CB47A1" w:rsidP="00CB47A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CB47A1" w:rsidRDefault="00CB47A1" w:rsidP="00CB47A1">
            <w:pPr>
              <w:rPr>
                <w:rFonts w:ascii="Arial" w:hAnsi="Arial" w:cs="Arial"/>
              </w:rPr>
            </w:pPr>
            <w:r w:rsidRPr="00CB47A1">
              <w:rPr>
                <w:rFonts w:ascii="Arial" w:hAnsi="Arial" w:cs="Arial"/>
              </w:rPr>
              <w:t>Адреса, Град</w:t>
            </w:r>
          </w:p>
        </w:tc>
        <w:tc>
          <w:tcPr>
            <w:tcW w:w="2188" w:type="dxa"/>
          </w:tcPr>
          <w:p w:rsidR="00CB47A1" w:rsidRDefault="00CB47A1" w:rsidP="00CB4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Земја</w:t>
            </w:r>
          </w:p>
        </w:tc>
      </w:tr>
    </w:tbl>
    <w:p w:rsidR="00CB47A1" w:rsidRPr="00CB47A1" w:rsidRDefault="00CB47A1" w:rsidP="00CB47A1">
      <w:pPr>
        <w:rPr>
          <w:rFonts w:ascii="Arial" w:hAnsi="Arial" w:cs="Arial"/>
        </w:rPr>
      </w:pPr>
    </w:p>
    <w:p w:rsidR="00CB47A1" w:rsidRPr="00CB47A1" w:rsidRDefault="00CB47A1" w:rsidP="00CB47A1">
      <w:pPr>
        <w:rPr>
          <w:rFonts w:ascii="Arial" w:hAnsi="Arial" w:cs="Arial"/>
        </w:rPr>
      </w:pPr>
      <w:r w:rsidRPr="00CB47A1">
        <w:rPr>
          <w:rFonts w:ascii="Arial" w:hAnsi="Arial" w:cs="Arial"/>
        </w:rPr>
        <w:t xml:space="preserve"> </w:t>
      </w:r>
    </w:p>
    <w:p w:rsidR="00AE53F7" w:rsidRPr="00B618EF" w:rsidRDefault="00B618EF" w:rsidP="00B618EF">
      <w:pPr>
        <w:ind w:left="4678"/>
        <w:jc w:val="center"/>
        <w:rPr>
          <w:rFonts w:ascii="Arial" w:hAnsi="Arial" w:cs="Arial"/>
          <w:b/>
        </w:rPr>
      </w:pPr>
      <w:r w:rsidRPr="00B618EF">
        <w:rPr>
          <w:rFonts w:ascii="Arial" w:hAnsi="Arial" w:cs="Arial"/>
          <w:b/>
        </w:rPr>
        <w:t>Подноси</w:t>
      </w:r>
      <w:bookmarkStart w:id="0" w:name="_GoBack"/>
      <w:bookmarkEnd w:id="0"/>
      <w:r w:rsidRPr="00B618EF">
        <w:rPr>
          <w:rFonts w:ascii="Arial" w:hAnsi="Arial" w:cs="Arial"/>
          <w:b/>
        </w:rPr>
        <w:t>тел на барањето</w:t>
      </w:r>
    </w:p>
    <w:p w:rsidR="00B618EF" w:rsidRPr="00B618EF" w:rsidRDefault="00B618EF" w:rsidP="00B618EF">
      <w:pPr>
        <w:ind w:left="4678"/>
        <w:jc w:val="center"/>
        <w:rPr>
          <w:rFonts w:ascii="Arial" w:hAnsi="Arial" w:cs="Arial"/>
          <w:b/>
        </w:rPr>
      </w:pPr>
    </w:p>
    <w:p w:rsidR="00B618EF" w:rsidRPr="00B618EF" w:rsidRDefault="00B618EF" w:rsidP="00B618EF">
      <w:pPr>
        <w:ind w:left="4678"/>
        <w:jc w:val="center"/>
        <w:rPr>
          <w:rFonts w:ascii="Arial" w:hAnsi="Arial" w:cs="Arial"/>
          <w:b/>
        </w:rPr>
      </w:pPr>
      <w:r w:rsidRPr="00B618EF">
        <w:rPr>
          <w:rFonts w:ascii="Arial" w:hAnsi="Arial" w:cs="Arial"/>
          <w:b/>
        </w:rPr>
        <w:t>______________________________</w:t>
      </w:r>
    </w:p>
    <w:sectPr w:rsidR="00B618EF" w:rsidRPr="00B61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A1"/>
    <w:rsid w:val="00AE53F7"/>
    <w:rsid w:val="00B618EF"/>
    <w:rsid w:val="00C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E772-F6DF-4007-9C25-CAB7F24C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Диље</dc:creator>
  <cp:lastModifiedBy>Александар Диље</cp:lastModifiedBy>
  <cp:revision>2</cp:revision>
  <dcterms:created xsi:type="dcterms:W3CDTF">2013-03-04T10:47:00Z</dcterms:created>
  <dcterms:modified xsi:type="dcterms:W3CDTF">2013-03-04T11:15:00Z</dcterms:modified>
</cp:coreProperties>
</file>